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B01" w:rsidRPr="00A35CD2" w:rsidRDefault="00A35CD2" w:rsidP="00D57E32">
      <w:pPr>
        <w:jc w:val="center"/>
        <w:rPr>
          <w:rFonts w:ascii="宋体" w:eastAsia="宋体" w:hAnsi="宋体" w:hint="eastAsia"/>
          <w:b/>
          <w:sz w:val="28"/>
          <w:szCs w:val="28"/>
        </w:rPr>
      </w:pPr>
      <w:r w:rsidRPr="00A35CD2">
        <w:rPr>
          <w:rFonts w:ascii="宋体" w:eastAsia="宋体" w:hAnsi="宋体" w:hint="eastAsia"/>
          <w:b/>
          <w:sz w:val="28"/>
          <w:szCs w:val="28"/>
        </w:rPr>
        <w:t>关于供水</w:t>
      </w:r>
      <w:r w:rsidR="00D57E32">
        <w:rPr>
          <w:rFonts w:ascii="宋体" w:eastAsia="宋体" w:hAnsi="宋体" w:hint="eastAsia"/>
          <w:b/>
          <w:sz w:val="28"/>
          <w:szCs w:val="28"/>
        </w:rPr>
        <w:t>生产抢修选商</w:t>
      </w:r>
      <w:r w:rsidRPr="00A35CD2">
        <w:rPr>
          <w:rFonts w:ascii="宋体" w:eastAsia="宋体" w:hAnsi="宋体" w:hint="eastAsia"/>
          <w:b/>
          <w:sz w:val="28"/>
          <w:szCs w:val="28"/>
        </w:rPr>
        <w:t>结果的公示</w:t>
      </w:r>
      <w:bookmarkStart w:id="0" w:name="_GoBack"/>
      <w:bookmarkEnd w:id="0"/>
    </w:p>
    <w:p w:rsidR="00592D54" w:rsidRDefault="00A35CD2" w:rsidP="002055BF">
      <w:pPr>
        <w:spacing w:beforeLines="50" w:before="156" w:line="360" w:lineRule="auto"/>
        <w:ind w:firstLineChars="300" w:firstLine="720"/>
        <w:rPr>
          <w:rFonts w:ascii="宋体" w:eastAsia="宋体" w:hAnsi="宋体"/>
          <w:sz w:val="24"/>
          <w:szCs w:val="24"/>
        </w:rPr>
      </w:pPr>
      <w:r w:rsidRPr="00A35CD2">
        <w:rPr>
          <w:rFonts w:ascii="宋体" w:eastAsia="宋体" w:hAnsi="宋体" w:hint="eastAsia"/>
          <w:sz w:val="24"/>
          <w:szCs w:val="24"/>
        </w:rPr>
        <w:t>根据相关法律法规</w:t>
      </w:r>
      <w:r w:rsidR="00773098">
        <w:rPr>
          <w:rFonts w:ascii="宋体" w:eastAsia="宋体" w:hAnsi="宋体" w:hint="eastAsia"/>
          <w:sz w:val="24"/>
          <w:szCs w:val="24"/>
        </w:rPr>
        <w:t>及要求</w:t>
      </w:r>
      <w:r w:rsidRPr="00A35CD2">
        <w:rPr>
          <w:rFonts w:ascii="宋体" w:eastAsia="宋体" w:hAnsi="宋体" w:hint="eastAsia"/>
          <w:sz w:val="24"/>
          <w:szCs w:val="24"/>
        </w:rPr>
        <w:t>，</w:t>
      </w:r>
      <w:r w:rsidR="00773098">
        <w:rPr>
          <w:rFonts w:ascii="宋体" w:eastAsia="宋体" w:hAnsi="宋体" w:hint="eastAsia"/>
          <w:sz w:val="24"/>
          <w:szCs w:val="24"/>
        </w:rPr>
        <w:t>2</w:t>
      </w:r>
      <w:r w:rsidR="00773098">
        <w:rPr>
          <w:rFonts w:ascii="宋体" w:eastAsia="宋体" w:hAnsi="宋体"/>
          <w:sz w:val="24"/>
          <w:szCs w:val="24"/>
        </w:rPr>
        <w:t>021</w:t>
      </w:r>
      <w:r w:rsidR="00773098">
        <w:rPr>
          <w:rFonts w:ascii="宋体" w:eastAsia="宋体" w:hAnsi="宋体" w:hint="eastAsia"/>
          <w:sz w:val="24"/>
          <w:szCs w:val="24"/>
        </w:rPr>
        <w:t>年度鲁辰水</w:t>
      </w:r>
      <w:proofErr w:type="gramStart"/>
      <w:r w:rsidR="00773098">
        <w:rPr>
          <w:rFonts w:ascii="宋体" w:eastAsia="宋体" w:hAnsi="宋体" w:hint="eastAsia"/>
          <w:sz w:val="24"/>
          <w:szCs w:val="24"/>
        </w:rPr>
        <w:t>务</w:t>
      </w:r>
      <w:proofErr w:type="gramEnd"/>
      <w:r w:rsidR="00773098">
        <w:rPr>
          <w:rFonts w:ascii="宋体" w:eastAsia="宋体" w:hAnsi="宋体" w:hint="eastAsia"/>
          <w:sz w:val="24"/>
          <w:szCs w:val="24"/>
        </w:rPr>
        <w:t>公司供水主干管网抢修与电气设施</w:t>
      </w:r>
      <w:proofErr w:type="gramStart"/>
      <w:r w:rsidR="00773098">
        <w:rPr>
          <w:rFonts w:ascii="宋体" w:eastAsia="宋体" w:hAnsi="宋体" w:hint="eastAsia"/>
          <w:sz w:val="24"/>
          <w:szCs w:val="24"/>
        </w:rPr>
        <w:t>抢修选商工作</w:t>
      </w:r>
      <w:proofErr w:type="gramEnd"/>
      <w:r w:rsidR="00773098">
        <w:rPr>
          <w:rFonts w:ascii="宋体" w:eastAsia="宋体" w:hAnsi="宋体" w:hint="eastAsia"/>
          <w:sz w:val="24"/>
          <w:szCs w:val="24"/>
        </w:rPr>
        <w:t>于</w:t>
      </w:r>
      <w:r w:rsidR="00D57E32">
        <w:rPr>
          <w:rFonts w:ascii="宋体" w:eastAsia="宋体" w:hAnsi="宋体" w:hint="eastAsia"/>
          <w:sz w:val="24"/>
          <w:szCs w:val="24"/>
        </w:rPr>
        <w:t>2</w:t>
      </w:r>
      <w:r w:rsidR="00D57E32">
        <w:rPr>
          <w:rFonts w:ascii="宋体" w:eastAsia="宋体" w:hAnsi="宋体"/>
          <w:sz w:val="24"/>
          <w:szCs w:val="24"/>
        </w:rPr>
        <w:t>021</w:t>
      </w:r>
      <w:r w:rsidR="00D57E32">
        <w:rPr>
          <w:rFonts w:ascii="宋体" w:eastAsia="宋体" w:hAnsi="宋体" w:hint="eastAsia"/>
          <w:sz w:val="24"/>
          <w:szCs w:val="24"/>
        </w:rPr>
        <w:t>年3月2</w:t>
      </w:r>
      <w:r w:rsidR="00D57E32">
        <w:rPr>
          <w:rFonts w:ascii="宋体" w:eastAsia="宋体" w:hAnsi="宋体"/>
          <w:sz w:val="24"/>
          <w:szCs w:val="24"/>
        </w:rPr>
        <w:t>4</w:t>
      </w:r>
      <w:r w:rsidR="00D57E32">
        <w:rPr>
          <w:rFonts w:ascii="宋体" w:eastAsia="宋体" w:hAnsi="宋体" w:hint="eastAsia"/>
          <w:sz w:val="24"/>
          <w:szCs w:val="24"/>
        </w:rPr>
        <w:t>日1</w:t>
      </w:r>
      <w:r w:rsidR="00D57E32">
        <w:rPr>
          <w:rFonts w:ascii="宋体" w:eastAsia="宋体" w:hAnsi="宋体"/>
          <w:sz w:val="24"/>
          <w:szCs w:val="24"/>
        </w:rPr>
        <w:t>4</w:t>
      </w:r>
      <w:r w:rsidR="00D57E32">
        <w:rPr>
          <w:rFonts w:ascii="宋体" w:eastAsia="宋体" w:hAnsi="宋体" w:hint="eastAsia"/>
          <w:sz w:val="24"/>
          <w:szCs w:val="24"/>
        </w:rPr>
        <w:t>:0</w:t>
      </w:r>
      <w:r w:rsidR="00D57E32">
        <w:rPr>
          <w:rFonts w:ascii="宋体" w:eastAsia="宋体" w:hAnsi="宋体"/>
          <w:sz w:val="24"/>
          <w:szCs w:val="24"/>
        </w:rPr>
        <w:t>0</w:t>
      </w:r>
      <w:r w:rsidR="00592D54">
        <w:rPr>
          <w:rFonts w:ascii="宋体" w:eastAsia="宋体" w:hAnsi="宋体" w:hint="eastAsia"/>
          <w:sz w:val="24"/>
          <w:szCs w:val="24"/>
        </w:rPr>
        <w:t>按程序</w:t>
      </w:r>
      <w:r w:rsidRPr="00A35CD2">
        <w:rPr>
          <w:rFonts w:ascii="宋体" w:eastAsia="宋体" w:hAnsi="宋体" w:hint="eastAsia"/>
          <w:sz w:val="24"/>
          <w:szCs w:val="24"/>
        </w:rPr>
        <w:t>进行了邀请竞标，成交结果</w:t>
      </w:r>
      <w:r w:rsidR="00592D54">
        <w:rPr>
          <w:rFonts w:ascii="宋体" w:eastAsia="宋体" w:hAnsi="宋体" w:hint="eastAsia"/>
          <w:sz w:val="24"/>
          <w:szCs w:val="24"/>
        </w:rPr>
        <w:t>见附表。</w:t>
      </w:r>
    </w:p>
    <w:p w:rsidR="00592D54" w:rsidRDefault="00A35CD2" w:rsidP="00592D54">
      <w:pPr>
        <w:spacing w:line="360" w:lineRule="auto"/>
        <w:ind w:firstLineChars="300" w:firstLine="720"/>
        <w:rPr>
          <w:rFonts w:ascii="宋体" w:eastAsia="宋体" w:hAnsi="宋体"/>
          <w:sz w:val="24"/>
          <w:szCs w:val="24"/>
        </w:rPr>
      </w:pPr>
      <w:r w:rsidRPr="00A35CD2">
        <w:rPr>
          <w:rFonts w:ascii="宋体" w:eastAsia="宋体" w:hAnsi="宋体" w:hint="eastAsia"/>
          <w:sz w:val="24"/>
          <w:szCs w:val="24"/>
        </w:rPr>
        <w:t>公示</w:t>
      </w:r>
      <w:r w:rsidR="00592D54">
        <w:rPr>
          <w:rFonts w:ascii="宋体" w:eastAsia="宋体" w:hAnsi="宋体" w:hint="eastAsia"/>
          <w:sz w:val="24"/>
          <w:szCs w:val="24"/>
        </w:rPr>
        <w:t>期：自</w:t>
      </w:r>
      <w:r w:rsidR="00592D54">
        <w:rPr>
          <w:rFonts w:ascii="宋体" w:eastAsia="宋体" w:hAnsi="宋体"/>
          <w:sz w:val="24"/>
          <w:szCs w:val="24"/>
        </w:rPr>
        <w:t>2021</w:t>
      </w:r>
      <w:r w:rsidR="00592D54">
        <w:rPr>
          <w:rFonts w:ascii="宋体" w:eastAsia="宋体" w:hAnsi="宋体" w:hint="eastAsia"/>
          <w:sz w:val="24"/>
          <w:szCs w:val="24"/>
        </w:rPr>
        <w:t>年</w:t>
      </w:r>
      <w:r w:rsidR="0080718E">
        <w:rPr>
          <w:rFonts w:ascii="宋体" w:eastAsia="宋体" w:hAnsi="宋体"/>
          <w:sz w:val="24"/>
          <w:szCs w:val="24"/>
        </w:rPr>
        <w:t>03</w:t>
      </w:r>
      <w:r w:rsidR="00592D54">
        <w:rPr>
          <w:rFonts w:ascii="宋体" w:eastAsia="宋体" w:hAnsi="宋体" w:hint="eastAsia"/>
          <w:sz w:val="24"/>
          <w:szCs w:val="24"/>
        </w:rPr>
        <w:t>月</w:t>
      </w:r>
      <w:r w:rsidR="0080718E">
        <w:rPr>
          <w:rFonts w:ascii="宋体" w:eastAsia="宋体" w:hAnsi="宋体"/>
          <w:sz w:val="24"/>
          <w:szCs w:val="24"/>
        </w:rPr>
        <w:t>25</w:t>
      </w:r>
      <w:r w:rsidR="00592D54">
        <w:rPr>
          <w:rFonts w:ascii="宋体" w:eastAsia="宋体" w:hAnsi="宋体" w:hint="eastAsia"/>
          <w:sz w:val="24"/>
          <w:szCs w:val="24"/>
        </w:rPr>
        <w:t xml:space="preserve">日至 </w:t>
      </w:r>
      <w:r w:rsidR="00592D54">
        <w:rPr>
          <w:rFonts w:ascii="宋体" w:eastAsia="宋体" w:hAnsi="宋体"/>
          <w:sz w:val="24"/>
          <w:szCs w:val="24"/>
        </w:rPr>
        <w:t>2021</w:t>
      </w:r>
      <w:r w:rsidR="00592D54">
        <w:rPr>
          <w:rFonts w:ascii="宋体" w:eastAsia="宋体" w:hAnsi="宋体" w:hint="eastAsia"/>
          <w:sz w:val="24"/>
          <w:szCs w:val="24"/>
        </w:rPr>
        <w:t>年</w:t>
      </w:r>
      <w:r w:rsidR="0080718E">
        <w:rPr>
          <w:rFonts w:ascii="宋体" w:eastAsia="宋体" w:hAnsi="宋体"/>
          <w:sz w:val="24"/>
          <w:szCs w:val="24"/>
        </w:rPr>
        <w:t>03</w:t>
      </w:r>
      <w:r w:rsidR="00592D54">
        <w:rPr>
          <w:rFonts w:ascii="宋体" w:eastAsia="宋体" w:hAnsi="宋体" w:hint="eastAsia"/>
          <w:sz w:val="24"/>
          <w:szCs w:val="24"/>
        </w:rPr>
        <w:t>月</w:t>
      </w:r>
      <w:r w:rsidR="0080718E">
        <w:rPr>
          <w:rFonts w:ascii="宋体" w:eastAsia="宋体" w:hAnsi="宋体"/>
          <w:sz w:val="24"/>
          <w:szCs w:val="24"/>
        </w:rPr>
        <w:t>27</w:t>
      </w:r>
      <w:r w:rsidR="00592D54">
        <w:rPr>
          <w:rFonts w:ascii="宋体" w:eastAsia="宋体" w:hAnsi="宋体" w:hint="eastAsia"/>
          <w:sz w:val="24"/>
          <w:szCs w:val="24"/>
        </w:rPr>
        <w:t>日结束。</w:t>
      </w:r>
    </w:p>
    <w:p w:rsidR="00A35CD2" w:rsidRPr="00A35CD2" w:rsidRDefault="00592D54" w:rsidP="00592D54">
      <w:pPr>
        <w:spacing w:line="360" w:lineRule="auto"/>
        <w:ind w:firstLineChars="300" w:firstLine="720"/>
        <w:rPr>
          <w:rFonts w:ascii="宋体" w:eastAsia="宋体" w:hAnsi="宋体"/>
          <w:sz w:val="24"/>
          <w:szCs w:val="24"/>
        </w:rPr>
      </w:pPr>
      <w:r w:rsidRPr="00592D54">
        <w:rPr>
          <w:rFonts w:ascii="宋体" w:eastAsia="宋体" w:hAnsi="宋体" w:hint="eastAsia"/>
          <w:sz w:val="24"/>
          <w:szCs w:val="24"/>
        </w:rPr>
        <w:t>监督单位及联系方式：东营市鲁辰水</w:t>
      </w:r>
      <w:proofErr w:type="gramStart"/>
      <w:r w:rsidRPr="00592D54">
        <w:rPr>
          <w:rFonts w:ascii="宋体" w:eastAsia="宋体" w:hAnsi="宋体" w:hint="eastAsia"/>
          <w:sz w:val="24"/>
          <w:szCs w:val="24"/>
        </w:rPr>
        <w:t>务</w:t>
      </w:r>
      <w:proofErr w:type="gramEnd"/>
      <w:r w:rsidRPr="00592D54">
        <w:rPr>
          <w:rFonts w:ascii="宋体" w:eastAsia="宋体" w:hAnsi="宋体" w:hint="eastAsia"/>
          <w:sz w:val="24"/>
          <w:szCs w:val="24"/>
        </w:rPr>
        <w:t>有限责任公司纪检审计部（</w:t>
      </w:r>
      <w:r w:rsidRPr="00592D54">
        <w:rPr>
          <w:rFonts w:ascii="宋体" w:eastAsia="宋体" w:hAnsi="宋体"/>
          <w:sz w:val="24"/>
          <w:szCs w:val="24"/>
        </w:rPr>
        <w:t>0546-8555496）</w:t>
      </w:r>
      <w:r>
        <w:rPr>
          <w:rFonts w:ascii="宋体" w:eastAsia="宋体" w:hAnsi="宋体" w:hint="eastAsia"/>
          <w:sz w:val="24"/>
          <w:szCs w:val="24"/>
        </w:rPr>
        <w:t>。</w:t>
      </w:r>
    </w:p>
    <w:tbl>
      <w:tblPr>
        <w:tblW w:w="8081" w:type="dxa"/>
        <w:jc w:val="center"/>
        <w:tblLook w:val="04A0" w:firstRow="1" w:lastRow="0" w:firstColumn="1" w:lastColumn="0" w:noHBand="0" w:noVBand="1"/>
      </w:tblPr>
      <w:tblGrid>
        <w:gridCol w:w="709"/>
        <w:gridCol w:w="1340"/>
        <w:gridCol w:w="4189"/>
        <w:gridCol w:w="1843"/>
      </w:tblGrid>
      <w:tr w:rsidR="00A35CD2" w:rsidRPr="00A35CD2" w:rsidTr="00246B01">
        <w:trPr>
          <w:trHeight w:val="530"/>
          <w:jc w:val="center"/>
        </w:trPr>
        <w:tc>
          <w:tcPr>
            <w:tcW w:w="80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5CD2" w:rsidRPr="00A35CD2" w:rsidRDefault="00773098" w:rsidP="0077309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附表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：</w:t>
            </w:r>
            <w:r w:rsidR="00A35CD2" w:rsidRPr="00A35CD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供水主干管网抢修施工总承包（标包</w:t>
            </w:r>
            <w:proofErr w:type="gramStart"/>
            <w:r w:rsidR="00A35CD2" w:rsidRPr="00A35CD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一至标包六</w:t>
            </w:r>
            <w:proofErr w:type="gramEnd"/>
            <w:r w:rsidR="00A35CD2" w:rsidRPr="00A35CD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）</w:t>
            </w:r>
          </w:p>
        </w:tc>
      </w:tr>
      <w:tr w:rsidR="00A35CD2" w:rsidRPr="00A35CD2" w:rsidTr="00246B01">
        <w:trPr>
          <w:trHeight w:val="6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D2" w:rsidRPr="00A35CD2" w:rsidRDefault="00A35CD2" w:rsidP="00A35CD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35CD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D2" w:rsidRPr="00A35CD2" w:rsidRDefault="00A35CD2" w:rsidP="00A35CD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proofErr w:type="gramStart"/>
            <w:r w:rsidRPr="00A35CD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标包名称</w:t>
            </w:r>
            <w:proofErr w:type="gramEnd"/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D2" w:rsidRPr="00A35CD2" w:rsidRDefault="00A35CD2" w:rsidP="00A35CD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A35CD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成交承包商名称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D2" w:rsidRPr="00A35CD2" w:rsidRDefault="0080718E" w:rsidP="00A35CD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排名</w:t>
            </w:r>
          </w:p>
        </w:tc>
      </w:tr>
      <w:tr w:rsidR="00A35CD2" w:rsidRPr="00A35CD2" w:rsidTr="00246B01">
        <w:trPr>
          <w:trHeight w:val="473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D2" w:rsidRPr="00A35CD2" w:rsidRDefault="00A35CD2" w:rsidP="00A35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5CD2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D2" w:rsidRPr="00A35CD2" w:rsidRDefault="00A35CD2" w:rsidP="00A35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5CD2">
              <w:rPr>
                <w:rFonts w:ascii="宋体" w:eastAsia="宋体" w:hAnsi="宋体" w:cs="宋体" w:hint="eastAsia"/>
                <w:kern w:val="0"/>
                <w:sz w:val="22"/>
              </w:rPr>
              <w:t>标包</w:t>
            </w:r>
            <w:proofErr w:type="gramStart"/>
            <w:r w:rsidRPr="00A35CD2">
              <w:rPr>
                <w:rFonts w:ascii="宋体" w:eastAsia="宋体" w:hAnsi="宋体" w:cs="宋体" w:hint="eastAsia"/>
                <w:kern w:val="0"/>
                <w:sz w:val="22"/>
              </w:rPr>
              <w:t>一</w:t>
            </w:r>
            <w:proofErr w:type="gramEnd"/>
            <w:r w:rsidR="00246B01">
              <w:rPr>
                <w:rFonts w:ascii="宋体" w:eastAsia="宋体" w:hAnsi="宋体" w:cs="宋体" w:hint="eastAsia"/>
                <w:kern w:val="0"/>
                <w:sz w:val="22"/>
              </w:rPr>
              <w:t>（滨河区域供水管网抢修）</w:t>
            </w:r>
          </w:p>
        </w:tc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D2" w:rsidRPr="00A35CD2" w:rsidRDefault="00A35CD2" w:rsidP="00A35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5CD2">
              <w:rPr>
                <w:rFonts w:ascii="宋体" w:eastAsia="宋体" w:hAnsi="宋体" w:cs="宋体" w:hint="eastAsia"/>
                <w:kern w:val="0"/>
                <w:sz w:val="22"/>
              </w:rPr>
              <w:t>山东鹏程工程有限公司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CD2" w:rsidRPr="00A35CD2" w:rsidRDefault="0080718E" w:rsidP="00A35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第一名</w:t>
            </w:r>
          </w:p>
        </w:tc>
      </w:tr>
      <w:tr w:rsidR="00A35CD2" w:rsidRPr="00A35CD2" w:rsidTr="00246B01">
        <w:trPr>
          <w:trHeight w:val="546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CD2" w:rsidRPr="00A35CD2" w:rsidRDefault="00A35CD2" w:rsidP="00A35CD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CD2" w:rsidRPr="00A35CD2" w:rsidRDefault="00A35CD2" w:rsidP="00A35CD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D2" w:rsidRPr="00A35CD2" w:rsidRDefault="0080718E" w:rsidP="008071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5CD2">
              <w:rPr>
                <w:rFonts w:ascii="宋体" w:eastAsia="宋体" w:hAnsi="宋体" w:cs="宋体" w:hint="eastAsia"/>
                <w:kern w:val="0"/>
                <w:sz w:val="22"/>
              </w:rPr>
              <w:t>胜利油田新</w:t>
            </w:r>
            <w:proofErr w:type="gramStart"/>
            <w:r w:rsidRPr="00A35CD2">
              <w:rPr>
                <w:rFonts w:ascii="宋体" w:eastAsia="宋体" w:hAnsi="宋体" w:cs="宋体" w:hint="eastAsia"/>
                <w:kern w:val="0"/>
                <w:sz w:val="22"/>
              </w:rPr>
              <w:t>邦</w:t>
            </w:r>
            <w:proofErr w:type="gramEnd"/>
            <w:r w:rsidRPr="00A35CD2">
              <w:rPr>
                <w:rFonts w:ascii="宋体" w:eastAsia="宋体" w:hAnsi="宋体" w:cs="宋体" w:hint="eastAsia"/>
                <w:kern w:val="0"/>
                <w:sz w:val="22"/>
              </w:rPr>
              <w:t>建设开发有限责任公司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CD2" w:rsidRPr="00A35CD2" w:rsidRDefault="0080718E" w:rsidP="00A35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第二名</w:t>
            </w:r>
          </w:p>
        </w:tc>
      </w:tr>
      <w:tr w:rsidR="00A35CD2" w:rsidRPr="00A35CD2" w:rsidTr="00246B01">
        <w:trPr>
          <w:trHeight w:val="568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CD2" w:rsidRPr="00A35CD2" w:rsidRDefault="00A35CD2" w:rsidP="00A35CD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CD2" w:rsidRPr="00A35CD2" w:rsidRDefault="00A35CD2" w:rsidP="00A35CD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D2" w:rsidRPr="00A35CD2" w:rsidRDefault="0080718E" w:rsidP="00A35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5CD2">
              <w:rPr>
                <w:rFonts w:ascii="宋体" w:eastAsia="宋体" w:hAnsi="宋体" w:cs="宋体" w:hint="eastAsia"/>
                <w:kern w:val="0"/>
                <w:sz w:val="22"/>
              </w:rPr>
              <w:t>山东翔云建筑工程有限公司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CD2" w:rsidRPr="00A35CD2" w:rsidRDefault="0080718E" w:rsidP="00A35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第三名</w:t>
            </w:r>
          </w:p>
        </w:tc>
      </w:tr>
      <w:tr w:rsidR="00A35CD2" w:rsidRPr="00A35CD2" w:rsidTr="00246B01">
        <w:trPr>
          <w:trHeight w:val="615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D2" w:rsidRPr="00A35CD2" w:rsidRDefault="00A35CD2" w:rsidP="00A35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5CD2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D2" w:rsidRPr="00A35CD2" w:rsidRDefault="00A35CD2" w:rsidP="00A35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A35CD2">
              <w:rPr>
                <w:rFonts w:ascii="宋体" w:eastAsia="宋体" w:hAnsi="宋体" w:cs="宋体" w:hint="eastAsia"/>
                <w:kern w:val="0"/>
                <w:sz w:val="22"/>
              </w:rPr>
              <w:t>标包二</w:t>
            </w:r>
            <w:proofErr w:type="gramEnd"/>
            <w:r w:rsidR="00246B01">
              <w:rPr>
                <w:rFonts w:ascii="宋体" w:eastAsia="宋体" w:hAnsi="宋体" w:cs="宋体" w:hint="eastAsia"/>
                <w:kern w:val="0"/>
                <w:sz w:val="22"/>
              </w:rPr>
              <w:t>（东城区域供水管网抢修）</w:t>
            </w:r>
          </w:p>
        </w:tc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D2" w:rsidRPr="00A35CD2" w:rsidRDefault="00A35CD2" w:rsidP="00A35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5CD2">
              <w:rPr>
                <w:rFonts w:ascii="宋体" w:eastAsia="宋体" w:hAnsi="宋体" w:cs="宋体" w:hint="eastAsia"/>
                <w:kern w:val="0"/>
                <w:sz w:val="22"/>
              </w:rPr>
              <w:t>胜利</w:t>
            </w:r>
            <w:proofErr w:type="gramStart"/>
            <w:r w:rsidRPr="00A35CD2">
              <w:rPr>
                <w:rFonts w:ascii="宋体" w:eastAsia="宋体" w:hAnsi="宋体" w:cs="宋体" w:hint="eastAsia"/>
                <w:kern w:val="0"/>
                <w:sz w:val="22"/>
              </w:rPr>
              <w:t>油田胜</w:t>
            </w:r>
            <w:proofErr w:type="gramEnd"/>
            <w:r w:rsidRPr="00A35CD2">
              <w:rPr>
                <w:rFonts w:ascii="宋体" w:eastAsia="宋体" w:hAnsi="宋体" w:cs="宋体" w:hint="eastAsia"/>
                <w:kern w:val="0"/>
                <w:sz w:val="22"/>
              </w:rPr>
              <w:t>中建筑安装工程有限责任公司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CD2" w:rsidRPr="00A35CD2" w:rsidRDefault="0080718E" w:rsidP="00A35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第一名</w:t>
            </w:r>
          </w:p>
        </w:tc>
      </w:tr>
      <w:tr w:rsidR="00A35CD2" w:rsidRPr="00A35CD2" w:rsidTr="00246B01">
        <w:trPr>
          <w:trHeight w:val="63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CD2" w:rsidRPr="00A35CD2" w:rsidRDefault="00A35CD2" w:rsidP="00A35CD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CD2" w:rsidRPr="00A35CD2" w:rsidRDefault="00A35CD2" w:rsidP="00A35CD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D2" w:rsidRPr="00A35CD2" w:rsidRDefault="00A35CD2" w:rsidP="00A35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5CD2">
              <w:rPr>
                <w:rFonts w:ascii="宋体" w:eastAsia="宋体" w:hAnsi="宋体" w:cs="宋体" w:hint="eastAsia"/>
                <w:kern w:val="0"/>
                <w:sz w:val="22"/>
              </w:rPr>
              <w:t>胜利油田新</w:t>
            </w:r>
            <w:proofErr w:type="gramStart"/>
            <w:r w:rsidRPr="00A35CD2">
              <w:rPr>
                <w:rFonts w:ascii="宋体" w:eastAsia="宋体" w:hAnsi="宋体" w:cs="宋体" w:hint="eastAsia"/>
                <w:kern w:val="0"/>
                <w:sz w:val="22"/>
              </w:rPr>
              <w:t>邦</w:t>
            </w:r>
            <w:proofErr w:type="gramEnd"/>
            <w:r w:rsidRPr="00A35CD2">
              <w:rPr>
                <w:rFonts w:ascii="宋体" w:eastAsia="宋体" w:hAnsi="宋体" w:cs="宋体" w:hint="eastAsia"/>
                <w:kern w:val="0"/>
                <w:sz w:val="22"/>
              </w:rPr>
              <w:t>建设开发有限责任公司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CD2" w:rsidRPr="00A35CD2" w:rsidRDefault="0080718E" w:rsidP="00A35C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第二名</w:t>
            </w:r>
          </w:p>
        </w:tc>
      </w:tr>
      <w:tr w:rsidR="0080718E" w:rsidRPr="00A35CD2" w:rsidTr="00246B01">
        <w:trPr>
          <w:trHeight w:val="555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8E" w:rsidRPr="00A35CD2" w:rsidRDefault="0080718E" w:rsidP="008071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5CD2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8E" w:rsidRPr="00A35CD2" w:rsidRDefault="0080718E" w:rsidP="008071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A35CD2">
              <w:rPr>
                <w:rFonts w:ascii="宋体" w:eastAsia="宋体" w:hAnsi="宋体" w:cs="宋体" w:hint="eastAsia"/>
                <w:kern w:val="0"/>
                <w:sz w:val="22"/>
              </w:rPr>
              <w:t>标包三</w:t>
            </w:r>
            <w:proofErr w:type="gramEnd"/>
            <w:r w:rsidR="00246B01">
              <w:rPr>
                <w:rFonts w:ascii="宋体" w:eastAsia="宋体" w:hAnsi="宋体" w:cs="宋体" w:hint="eastAsia"/>
                <w:kern w:val="0"/>
                <w:sz w:val="22"/>
              </w:rPr>
              <w:t>（西城及北部区域供水管网抢修）</w:t>
            </w:r>
          </w:p>
        </w:tc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8E" w:rsidRPr="00A35CD2" w:rsidRDefault="0080718E" w:rsidP="008071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5CD2">
              <w:rPr>
                <w:rFonts w:ascii="宋体" w:eastAsia="宋体" w:hAnsi="宋体" w:cs="宋体" w:hint="eastAsia"/>
                <w:kern w:val="0"/>
                <w:sz w:val="22"/>
              </w:rPr>
              <w:t>胜利油田新</w:t>
            </w:r>
            <w:proofErr w:type="gramStart"/>
            <w:r w:rsidRPr="00A35CD2">
              <w:rPr>
                <w:rFonts w:ascii="宋体" w:eastAsia="宋体" w:hAnsi="宋体" w:cs="宋体" w:hint="eastAsia"/>
                <w:kern w:val="0"/>
                <w:sz w:val="22"/>
              </w:rPr>
              <w:t>邦</w:t>
            </w:r>
            <w:proofErr w:type="gramEnd"/>
            <w:r w:rsidRPr="00A35CD2">
              <w:rPr>
                <w:rFonts w:ascii="宋体" w:eastAsia="宋体" w:hAnsi="宋体" w:cs="宋体" w:hint="eastAsia"/>
                <w:kern w:val="0"/>
                <w:sz w:val="22"/>
              </w:rPr>
              <w:t>建设开发有限责任公司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18E" w:rsidRPr="00A35CD2" w:rsidRDefault="0080718E" w:rsidP="008071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第一名</w:t>
            </w:r>
          </w:p>
        </w:tc>
      </w:tr>
      <w:tr w:rsidR="0080718E" w:rsidRPr="00A35CD2" w:rsidTr="00246B01">
        <w:trPr>
          <w:trHeight w:val="555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8E" w:rsidRPr="00A35CD2" w:rsidRDefault="0080718E" w:rsidP="0080718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8E" w:rsidRPr="00A35CD2" w:rsidRDefault="0080718E" w:rsidP="0080718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8E" w:rsidRPr="00A35CD2" w:rsidRDefault="0080718E" w:rsidP="008071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5CD2">
              <w:rPr>
                <w:rFonts w:ascii="宋体" w:eastAsia="宋体" w:hAnsi="宋体" w:cs="宋体" w:hint="eastAsia"/>
                <w:kern w:val="0"/>
                <w:sz w:val="22"/>
              </w:rPr>
              <w:t>东营诚信建设有限公司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18E" w:rsidRPr="00A35CD2" w:rsidRDefault="0080718E" w:rsidP="008071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第二名</w:t>
            </w:r>
          </w:p>
        </w:tc>
      </w:tr>
      <w:tr w:rsidR="0080718E" w:rsidRPr="00A35CD2" w:rsidTr="00246B01">
        <w:trPr>
          <w:trHeight w:val="555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8E" w:rsidRPr="00A35CD2" w:rsidRDefault="0080718E" w:rsidP="0080718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8E" w:rsidRPr="00A35CD2" w:rsidRDefault="0080718E" w:rsidP="0080718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8E" w:rsidRPr="00A35CD2" w:rsidRDefault="0080718E" w:rsidP="008071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5CD2">
              <w:rPr>
                <w:rFonts w:ascii="宋体" w:eastAsia="宋体" w:hAnsi="宋体" w:cs="宋体" w:hint="eastAsia"/>
                <w:kern w:val="0"/>
                <w:sz w:val="22"/>
              </w:rPr>
              <w:t>东营天成建设有限公司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18E" w:rsidRPr="00A35CD2" w:rsidRDefault="0080718E" w:rsidP="008071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第三名</w:t>
            </w:r>
          </w:p>
        </w:tc>
      </w:tr>
      <w:tr w:rsidR="0080718E" w:rsidRPr="00A35CD2" w:rsidTr="00246B01">
        <w:trPr>
          <w:trHeight w:val="562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8E" w:rsidRPr="00A35CD2" w:rsidRDefault="0080718E" w:rsidP="008071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5CD2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8E" w:rsidRPr="00A35CD2" w:rsidRDefault="0080718E" w:rsidP="008071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A35CD2">
              <w:rPr>
                <w:rFonts w:ascii="宋体" w:eastAsia="宋体" w:hAnsi="宋体" w:cs="宋体" w:hint="eastAsia"/>
                <w:kern w:val="0"/>
                <w:sz w:val="22"/>
              </w:rPr>
              <w:t>标包四</w:t>
            </w:r>
            <w:r w:rsidR="00246B01">
              <w:rPr>
                <w:rFonts w:ascii="宋体" w:eastAsia="宋体" w:hAnsi="宋体" w:cs="宋体" w:hint="eastAsia"/>
                <w:kern w:val="0"/>
                <w:sz w:val="22"/>
              </w:rPr>
              <w:t>（胜采区域</w:t>
            </w:r>
            <w:proofErr w:type="gramEnd"/>
            <w:r w:rsidR="00246B01">
              <w:rPr>
                <w:rFonts w:ascii="宋体" w:eastAsia="宋体" w:hAnsi="宋体" w:cs="宋体" w:hint="eastAsia"/>
                <w:kern w:val="0"/>
                <w:sz w:val="22"/>
              </w:rPr>
              <w:t>市政管网抢修）</w:t>
            </w:r>
          </w:p>
        </w:tc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8E" w:rsidRPr="00A35CD2" w:rsidRDefault="0080718E" w:rsidP="008071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5CD2">
              <w:rPr>
                <w:rFonts w:ascii="宋体" w:eastAsia="宋体" w:hAnsi="宋体" w:cs="宋体" w:hint="eastAsia"/>
                <w:kern w:val="0"/>
                <w:sz w:val="22"/>
              </w:rPr>
              <w:t>胜利油田新</w:t>
            </w:r>
            <w:proofErr w:type="gramStart"/>
            <w:r w:rsidRPr="00A35CD2">
              <w:rPr>
                <w:rFonts w:ascii="宋体" w:eastAsia="宋体" w:hAnsi="宋体" w:cs="宋体" w:hint="eastAsia"/>
                <w:kern w:val="0"/>
                <w:sz w:val="22"/>
              </w:rPr>
              <w:t>邦</w:t>
            </w:r>
            <w:proofErr w:type="gramEnd"/>
            <w:r w:rsidRPr="00A35CD2">
              <w:rPr>
                <w:rFonts w:ascii="宋体" w:eastAsia="宋体" w:hAnsi="宋体" w:cs="宋体" w:hint="eastAsia"/>
                <w:kern w:val="0"/>
                <w:sz w:val="22"/>
              </w:rPr>
              <w:t>建设开发有限责任公司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18E" w:rsidRPr="00A35CD2" w:rsidRDefault="0080718E" w:rsidP="008071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第一名</w:t>
            </w:r>
          </w:p>
        </w:tc>
      </w:tr>
      <w:tr w:rsidR="0080718E" w:rsidRPr="00A35CD2" w:rsidTr="00246B01">
        <w:trPr>
          <w:trHeight w:val="57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8E" w:rsidRPr="00A35CD2" w:rsidRDefault="0080718E" w:rsidP="0080718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8E" w:rsidRPr="00A35CD2" w:rsidRDefault="0080718E" w:rsidP="0080718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8E" w:rsidRPr="00A35CD2" w:rsidRDefault="0080718E" w:rsidP="008071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5CD2">
              <w:rPr>
                <w:rFonts w:ascii="宋体" w:eastAsia="宋体" w:hAnsi="宋体" w:cs="宋体" w:hint="eastAsia"/>
                <w:kern w:val="0"/>
                <w:sz w:val="22"/>
              </w:rPr>
              <w:t>山东唯一建设有限公司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18E" w:rsidRPr="00A35CD2" w:rsidRDefault="0080718E" w:rsidP="008071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第二名</w:t>
            </w:r>
          </w:p>
        </w:tc>
      </w:tr>
      <w:tr w:rsidR="0080718E" w:rsidRPr="00A35CD2" w:rsidTr="00246B01">
        <w:trPr>
          <w:trHeight w:val="55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8E" w:rsidRPr="00A35CD2" w:rsidRDefault="0080718E" w:rsidP="008071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5CD2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8E" w:rsidRPr="00A35CD2" w:rsidRDefault="0080718E" w:rsidP="008071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A35CD2">
              <w:rPr>
                <w:rFonts w:ascii="宋体" w:eastAsia="宋体" w:hAnsi="宋体" w:cs="宋体" w:hint="eastAsia"/>
                <w:kern w:val="0"/>
                <w:sz w:val="22"/>
              </w:rPr>
              <w:t>标包五</w:t>
            </w:r>
            <w:proofErr w:type="gramEnd"/>
            <w:r w:rsidR="00246B01">
              <w:rPr>
                <w:rFonts w:ascii="宋体" w:eastAsia="宋体" w:hAnsi="宋体" w:cs="宋体" w:hint="eastAsia"/>
                <w:kern w:val="0"/>
                <w:sz w:val="22"/>
              </w:rPr>
              <w:t>（玻璃钢管线抢修）</w:t>
            </w:r>
          </w:p>
        </w:tc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8E" w:rsidRPr="00A35CD2" w:rsidRDefault="0080718E" w:rsidP="008071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5CD2">
              <w:rPr>
                <w:rFonts w:ascii="宋体" w:eastAsia="宋体" w:hAnsi="宋体" w:cs="宋体" w:hint="eastAsia"/>
                <w:kern w:val="0"/>
                <w:sz w:val="22"/>
              </w:rPr>
              <w:t>胜利油田新大安装工程有限公司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18E" w:rsidRPr="00A35CD2" w:rsidRDefault="0080718E" w:rsidP="008071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第一名</w:t>
            </w:r>
          </w:p>
        </w:tc>
      </w:tr>
      <w:tr w:rsidR="0080718E" w:rsidRPr="00A35CD2" w:rsidTr="00246B01">
        <w:trPr>
          <w:trHeight w:val="5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8E" w:rsidRPr="00A35CD2" w:rsidRDefault="0080718E" w:rsidP="0080718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8E" w:rsidRPr="00A35CD2" w:rsidRDefault="0080718E" w:rsidP="0080718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8E" w:rsidRPr="00A35CD2" w:rsidRDefault="0080718E" w:rsidP="008071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5CD2">
              <w:rPr>
                <w:rFonts w:ascii="宋体" w:eastAsia="宋体" w:hAnsi="宋体" w:cs="宋体" w:hint="eastAsia"/>
                <w:kern w:val="0"/>
                <w:sz w:val="22"/>
              </w:rPr>
              <w:t>胜利油田新</w:t>
            </w:r>
            <w:proofErr w:type="gramStart"/>
            <w:r w:rsidRPr="00A35CD2">
              <w:rPr>
                <w:rFonts w:ascii="宋体" w:eastAsia="宋体" w:hAnsi="宋体" w:cs="宋体" w:hint="eastAsia"/>
                <w:kern w:val="0"/>
                <w:sz w:val="22"/>
              </w:rPr>
              <w:t>邦</w:t>
            </w:r>
            <w:proofErr w:type="gramEnd"/>
            <w:r w:rsidRPr="00A35CD2">
              <w:rPr>
                <w:rFonts w:ascii="宋体" w:eastAsia="宋体" w:hAnsi="宋体" w:cs="宋体" w:hint="eastAsia"/>
                <w:kern w:val="0"/>
                <w:sz w:val="22"/>
              </w:rPr>
              <w:t>建设开发有限责任公司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18E" w:rsidRPr="00A35CD2" w:rsidRDefault="0080718E" w:rsidP="008071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第二名</w:t>
            </w:r>
          </w:p>
        </w:tc>
      </w:tr>
      <w:tr w:rsidR="0080718E" w:rsidRPr="00A35CD2" w:rsidTr="00246B01">
        <w:trPr>
          <w:trHeight w:val="55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8E" w:rsidRPr="00A35CD2" w:rsidRDefault="0080718E" w:rsidP="008071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5CD2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8E" w:rsidRPr="00A35CD2" w:rsidRDefault="0080718E" w:rsidP="008071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A35CD2">
              <w:rPr>
                <w:rFonts w:ascii="宋体" w:eastAsia="宋体" w:hAnsi="宋体" w:cs="宋体" w:hint="eastAsia"/>
                <w:kern w:val="0"/>
                <w:sz w:val="22"/>
              </w:rPr>
              <w:t>标包六</w:t>
            </w:r>
            <w:proofErr w:type="gramEnd"/>
            <w:r w:rsidR="00246B01">
              <w:rPr>
                <w:rFonts w:ascii="宋体" w:eastAsia="宋体" w:hAnsi="宋体" w:cs="宋体" w:hint="eastAsia"/>
                <w:kern w:val="0"/>
                <w:sz w:val="22"/>
              </w:rPr>
              <w:t>（供水主管网及工艺设施抢修）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8E" w:rsidRPr="00A35CD2" w:rsidRDefault="0080718E" w:rsidP="008071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5CD2">
              <w:rPr>
                <w:rFonts w:ascii="宋体" w:eastAsia="宋体" w:hAnsi="宋体" w:cs="宋体" w:hint="eastAsia"/>
                <w:kern w:val="0"/>
                <w:sz w:val="22"/>
              </w:rPr>
              <w:t>胜利油田新</w:t>
            </w:r>
            <w:proofErr w:type="gramStart"/>
            <w:r w:rsidRPr="00A35CD2">
              <w:rPr>
                <w:rFonts w:ascii="宋体" w:eastAsia="宋体" w:hAnsi="宋体" w:cs="宋体" w:hint="eastAsia"/>
                <w:kern w:val="0"/>
                <w:sz w:val="22"/>
              </w:rPr>
              <w:t>邦</w:t>
            </w:r>
            <w:proofErr w:type="gramEnd"/>
            <w:r w:rsidRPr="00A35CD2">
              <w:rPr>
                <w:rFonts w:ascii="宋体" w:eastAsia="宋体" w:hAnsi="宋体" w:cs="宋体" w:hint="eastAsia"/>
                <w:kern w:val="0"/>
                <w:sz w:val="22"/>
              </w:rPr>
              <w:t>建设开发有限责任公司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18E" w:rsidRPr="00A35CD2" w:rsidRDefault="0080718E" w:rsidP="008071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第一名</w:t>
            </w:r>
          </w:p>
        </w:tc>
      </w:tr>
      <w:tr w:rsidR="0080718E" w:rsidRPr="00A35CD2" w:rsidTr="00246B01">
        <w:trPr>
          <w:trHeight w:val="688"/>
          <w:jc w:val="center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18E" w:rsidRPr="00A35CD2" w:rsidRDefault="0080718E" w:rsidP="008071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5CD2">
              <w:rPr>
                <w:rFonts w:ascii="宋体" w:eastAsia="宋体" w:hAnsi="宋体" w:cs="宋体" w:hint="eastAsia"/>
                <w:kern w:val="0"/>
                <w:sz w:val="22"/>
              </w:rPr>
              <w:t>最终结算下浮费率=所有成交人下浮费率的平均值+1%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8E" w:rsidRPr="00A35CD2" w:rsidRDefault="0080718E" w:rsidP="008071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5CD2">
              <w:rPr>
                <w:rFonts w:ascii="宋体" w:eastAsia="宋体" w:hAnsi="宋体" w:cs="宋体" w:hint="eastAsia"/>
                <w:kern w:val="0"/>
                <w:sz w:val="22"/>
              </w:rPr>
              <w:t>3.55%</w:t>
            </w:r>
          </w:p>
        </w:tc>
      </w:tr>
    </w:tbl>
    <w:p w:rsidR="002055BF" w:rsidRDefault="002055BF" w:rsidP="00592D54">
      <w:pPr>
        <w:rPr>
          <w:rFonts w:ascii="宋体" w:eastAsia="宋体" w:hAnsi="宋体" w:cs="宋体"/>
          <w:b/>
          <w:bCs/>
          <w:kern w:val="0"/>
          <w:sz w:val="22"/>
        </w:rPr>
      </w:pPr>
    </w:p>
    <w:p w:rsidR="00246B01" w:rsidRDefault="00246B01" w:rsidP="00246B01">
      <w:pPr>
        <w:spacing w:afterLines="50" w:after="156"/>
        <w:rPr>
          <w:rFonts w:ascii="宋体" w:eastAsia="宋体" w:hAnsi="宋体" w:cs="宋体"/>
          <w:b/>
          <w:bCs/>
          <w:kern w:val="0"/>
          <w:sz w:val="22"/>
        </w:rPr>
      </w:pPr>
      <w:r w:rsidRPr="00773098">
        <w:rPr>
          <w:rFonts w:ascii="宋体" w:eastAsia="宋体" w:hAnsi="宋体" w:cs="宋体" w:hint="eastAsia"/>
          <w:b/>
          <w:bCs/>
          <w:kern w:val="0"/>
          <w:sz w:val="22"/>
        </w:rPr>
        <w:lastRenderedPageBreak/>
        <w:t>附表二：电气设施抢修施工总承包</w:t>
      </w:r>
    </w:p>
    <w:p w:rsidR="00FD6EF9" w:rsidRDefault="00FD6EF9" w:rsidP="00FD6EF9">
      <w:pPr>
        <w:rPr>
          <w:rFonts w:ascii="宋体" w:eastAsia="宋体" w:hAnsi="宋体" w:cs="宋体"/>
          <w:b/>
          <w:bCs/>
          <w:kern w:val="0"/>
          <w:sz w:val="22"/>
        </w:rPr>
      </w:pPr>
    </w:p>
    <w:tbl>
      <w:tblPr>
        <w:tblpPr w:leftFromText="180" w:rightFromText="180" w:vertAnchor="page" w:horzAnchor="margin" w:tblpY="3193"/>
        <w:tblW w:w="8620" w:type="dxa"/>
        <w:tblLook w:val="04A0" w:firstRow="1" w:lastRow="0" w:firstColumn="1" w:lastColumn="0" w:noHBand="0" w:noVBand="1"/>
      </w:tblPr>
      <w:tblGrid>
        <w:gridCol w:w="1080"/>
        <w:gridCol w:w="1760"/>
        <w:gridCol w:w="4160"/>
        <w:gridCol w:w="1620"/>
      </w:tblGrid>
      <w:tr w:rsidR="00FD6EF9" w:rsidRPr="008C5AFC" w:rsidTr="00246B01">
        <w:trPr>
          <w:trHeight w:val="6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F9" w:rsidRPr="008C5AFC" w:rsidRDefault="00FD6EF9" w:rsidP="00246B0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C5AF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F9" w:rsidRPr="008C5AFC" w:rsidRDefault="00FD6EF9" w:rsidP="00246B0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</w:t>
            </w:r>
            <w:r w:rsidRPr="008C5AF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F9" w:rsidRPr="008C5AFC" w:rsidRDefault="00FD6EF9" w:rsidP="00246B0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C5AF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成交承包商名称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F9" w:rsidRPr="008C5AFC" w:rsidRDefault="0080718E" w:rsidP="00246B0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排名</w:t>
            </w:r>
          </w:p>
        </w:tc>
      </w:tr>
      <w:tr w:rsidR="00FD6EF9" w:rsidRPr="008C5AFC" w:rsidTr="00246B01">
        <w:trPr>
          <w:trHeight w:val="66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F9" w:rsidRPr="008C5AFC" w:rsidRDefault="00FD6EF9" w:rsidP="00246B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A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F9" w:rsidRPr="008C5AFC" w:rsidRDefault="00FD6EF9" w:rsidP="00246B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A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电气设施抢修施工总承包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F9" w:rsidRPr="008C5AFC" w:rsidRDefault="00FD6EF9" w:rsidP="00246B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A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</w:t>
            </w:r>
            <w:proofErr w:type="gramStart"/>
            <w:r w:rsidRPr="008C5A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浩展设备</w:t>
            </w:r>
            <w:proofErr w:type="gramEnd"/>
            <w:r w:rsidRPr="008C5A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安装工程有限公司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F9" w:rsidRPr="008C5AFC" w:rsidRDefault="0080718E" w:rsidP="00246B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第一名</w:t>
            </w:r>
          </w:p>
        </w:tc>
      </w:tr>
      <w:tr w:rsidR="00FD6EF9" w:rsidRPr="008C5AFC" w:rsidTr="00246B01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EF9" w:rsidRPr="008C5AFC" w:rsidRDefault="00FD6EF9" w:rsidP="00246B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EF9" w:rsidRPr="008C5AFC" w:rsidRDefault="00FD6EF9" w:rsidP="00246B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F9" w:rsidRPr="008C5AFC" w:rsidRDefault="00FD6EF9" w:rsidP="00246B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A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胜利油田新</w:t>
            </w:r>
            <w:proofErr w:type="gramStart"/>
            <w:r w:rsidRPr="008C5A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邦</w:t>
            </w:r>
            <w:proofErr w:type="gramEnd"/>
            <w:r w:rsidRPr="008C5A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建设开发有限责任公司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F9" w:rsidRPr="008C5AFC" w:rsidRDefault="0080718E" w:rsidP="00246B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第二名</w:t>
            </w:r>
          </w:p>
        </w:tc>
      </w:tr>
      <w:tr w:rsidR="00FD6EF9" w:rsidRPr="008C5AFC" w:rsidTr="00246B01">
        <w:trPr>
          <w:trHeight w:val="693"/>
        </w:trPr>
        <w:tc>
          <w:tcPr>
            <w:tcW w:w="7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F9" w:rsidRPr="008C5AFC" w:rsidRDefault="00FD6EF9" w:rsidP="00246B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5A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最终结算下浮费率</w:t>
            </w:r>
            <w:r w:rsidRPr="008C5AFC">
              <w:rPr>
                <w:rFonts w:ascii="宋体" w:eastAsia="宋体" w:hAnsi="宋体" w:cs="宋体"/>
                <w:kern w:val="0"/>
                <w:sz w:val="24"/>
                <w:szCs w:val="24"/>
              </w:rPr>
              <w:t>=所有成交人下浮费率的平均值+1%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F9" w:rsidRPr="008C5AFC" w:rsidRDefault="00FD6EF9" w:rsidP="00246B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3.15</w:t>
            </w:r>
            <w:r w:rsidRPr="008C5A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%</w:t>
            </w:r>
          </w:p>
        </w:tc>
      </w:tr>
    </w:tbl>
    <w:p w:rsidR="00FE7145" w:rsidRDefault="00FE7145" w:rsidP="00FD6EF9">
      <w:pPr>
        <w:spacing w:afterLines="50" w:after="156"/>
        <w:rPr>
          <w:rFonts w:ascii="宋体" w:eastAsia="宋体" w:hAnsi="宋体" w:cs="宋体"/>
          <w:b/>
          <w:bCs/>
          <w:kern w:val="0"/>
          <w:sz w:val="22"/>
        </w:rPr>
      </w:pPr>
    </w:p>
    <w:p w:rsidR="00773098" w:rsidRDefault="00773098" w:rsidP="00773098">
      <w:pPr>
        <w:rPr>
          <w:rFonts w:ascii="宋体" w:eastAsia="宋体" w:hAnsi="宋体" w:cs="宋体"/>
          <w:b/>
          <w:bCs/>
          <w:kern w:val="0"/>
          <w:sz w:val="22"/>
        </w:rPr>
      </w:pPr>
    </w:p>
    <w:p w:rsidR="00773098" w:rsidRDefault="00773098" w:rsidP="00773098">
      <w:pPr>
        <w:rPr>
          <w:rFonts w:ascii="宋体" w:eastAsia="宋体" w:hAnsi="宋体" w:cs="宋体"/>
          <w:b/>
          <w:bCs/>
          <w:kern w:val="0"/>
          <w:sz w:val="22"/>
        </w:rPr>
      </w:pPr>
    </w:p>
    <w:p w:rsidR="00773098" w:rsidRDefault="00773098" w:rsidP="00773098">
      <w:pPr>
        <w:rPr>
          <w:rFonts w:ascii="宋体" w:eastAsia="宋体" w:hAnsi="宋体" w:cs="宋体"/>
          <w:b/>
          <w:bCs/>
          <w:kern w:val="0"/>
          <w:sz w:val="22"/>
        </w:rPr>
      </w:pPr>
    </w:p>
    <w:p w:rsidR="00773098" w:rsidRPr="00FE7145" w:rsidRDefault="00773098" w:rsidP="00773098">
      <w:pPr>
        <w:rPr>
          <w:rFonts w:ascii="宋体" w:eastAsia="宋体" w:hAnsi="宋体" w:cs="宋体"/>
          <w:b/>
          <w:bCs/>
          <w:kern w:val="0"/>
          <w:sz w:val="22"/>
        </w:rPr>
      </w:pPr>
    </w:p>
    <w:sectPr w:rsidR="00773098" w:rsidRPr="00FE7145" w:rsidSect="00FD6EF9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CD2"/>
    <w:rsid w:val="002055BF"/>
    <w:rsid w:val="00246B01"/>
    <w:rsid w:val="00277A92"/>
    <w:rsid w:val="00592D54"/>
    <w:rsid w:val="00596410"/>
    <w:rsid w:val="00773098"/>
    <w:rsid w:val="007E1CE2"/>
    <w:rsid w:val="0080718E"/>
    <w:rsid w:val="008C5AFC"/>
    <w:rsid w:val="00A35CD2"/>
    <w:rsid w:val="00D57E32"/>
    <w:rsid w:val="00FD6EF9"/>
    <w:rsid w:val="00FE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8A2B7"/>
  <w15:chartTrackingRefBased/>
  <w15:docId w15:val="{161AB62A-4908-4C67-9721-9AFA4296E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18E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071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yujuanjuan</dc:creator>
  <cp:keywords/>
  <dc:description/>
  <cp:lastModifiedBy>孙李平</cp:lastModifiedBy>
  <cp:revision>9</cp:revision>
  <cp:lastPrinted>2021-03-25T02:29:00Z</cp:lastPrinted>
  <dcterms:created xsi:type="dcterms:W3CDTF">2021-03-25T01:06:00Z</dcterms:created>
  <dcterms:modified xsi:type="dcterms:W3CDTF">2021-03-25T08:41:00Z</dcterms:modified>
</cp:coreProperties>
</file>